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02A4DECF" w:rsidR="008B4556" w:rsidRPr="006376ED" w:rsidRDefault="00241F8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640518E5" w:rsidR="001A1A87" w:rsidRPr="006376ED" w:rsidRDefault="001A1A87" w:rsidP="00241F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41F88" w:rsidRPr="00C5435C">
              <w:rPr>
                <w:rFonts w:ascii="Candara" w:hAnsi="Candara"/>
                <w:iCs/>
                <w:color w:val="FF0000"/>
                <w:sz w:val="22"/>
                <w:szCs w:val="22"/>
              </w:rPr>
              <w:t>Branka Kalauz</w:t>
            </w:r>
            <w:r w:rsidR="00FF5B6D" w:rsidRPr="00C5435C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241F88" w:rsidRPr="00C5435C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JUPI izgled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62BCBF90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F544A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64C00" w14:textId="2EFA239F" w:rsidR="00241F88" w:rsidRPr="003754CE" w:rsidRDefault="00241F88" w:rsidP="00241F88">
            <w:pPr>
              <w:pStyle w:val="ListParagraph"/>
              <w:numPr>
                <w:ilvl w:val="0"/>
                <w:numId w:val="12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B.7.1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 stavova i vrijednosti.</w:t>
            </w:r>
          </w:p>
          <w:p w14:paraId="6933C4D9" w14:textId="25E4EFF9" w:rsidR="00D96934" w:rsidRPr="00C55A70" w:rsidRDefault="00241F88" w:rsidP="00241F88">
            <w:pPr>
              <w:pStyle w:val="ListParagraph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književni tekst na temelju čitateljskoga iskustva; razlik</w:t>
            </w:r>
            <w:r w:rsidR="00F0039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uje pripovjedača (u 1. i 3. osobi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 od pisca, prepoznaje strukturu književnoga teksta: fabula i kompozicija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7E2F7" w14:textId="65B33DD2" w:rsidR="00C55A70" w:rsidRPr="00C55A70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vlastite predodžbe o stvarnosti i uvjerenja na temelju čitateljskoga iskustva.</w:t>
            </w:r>
          </w:p>
          <w:p w14:paraId="138B45C0" w14:textId="4B2EF29B" w:rsidR="00C55A70" w:rsidRPr="00E833F5" w:rsidRDefault="00E833F5" w:rsidP="00E833F5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Imenuje pripovjednu tehniku koja je najzastupljenija u ulomku.</w:t>
            </w:r>
          </w:p>
          <w:p w14:paraId="699A81E0" w14:textId="1AC4A79E" w:rsidR="00C55A70" w:rsidRPr="00C55A70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književni lik na temelju karakteriz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cije govorom i postupcima.</w:t>
            </w:r>
          </w:p>
          <w:p w14:paraId="3BE13ADC" w14:textId="67755181" w:rsidR="00061CE5" w:rsidRPr="00D96934" w:rsidRDefault="00C55A70" w:rsidP="00C55A70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6FBE9807" w14:textId="045FCB9B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14:paraId="7DDB45F1" w14:textId="60EB41E4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3247A56D" w14:textId="77777777" w:rsidR="00E833F5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 w:rsidR="00E833F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govora</w:t>
            </w:r>
            <w:r w:rsidR="00E833F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likova </w:t>
            </w:r>
          </w:p>
          <w:p w14:paraId="72A90808" w14:textId="416F65B0" w:rsidR="002110F1" w:rsidRPr="00E833F5" w:rsidRDefault="00E833F5" w:rsidP="002110F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2110F1"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njihove osobine</w:t>
            </w:r>
          </w:p>
          <w:p w14:paraId="23ECB80C" w14:textId="77777777" w:rsidR="00E833F5" w:rsidRDefault="002110F1" w:rsidP="00E833F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E833F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raspravljajući o tome zašto čovjeka ne treba</w:t>
            </w:r>
          </w:p>
          <w:p w14:paraId="540077C7" w14:textId="58993D75" w:rsidR="002110F1" w:rsidRPr="00E833F5" w:rsidRDefault="00E833F5" w:rsidP="00E833F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cijeniti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po odijelu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 iznoseći svoja razmišljanja o temeljnim ljudskim vrijednostima</w:t>
            </w:r>
          </w:p>
          <w:p w14:paraId="6632DF6D" w14:textId="657216A1" w:rsidR="002110F1" w:rsidRDefault="002110F1" w:rsidP="00E833F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</w:t>
            </w:r>
            <w:r w:rsidR="006060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zašto je </w:t>
            </w:r>
            <w:r w:rsidR="00E833F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komunikacija važna za stvaranje povjerenja među ljudima</w:t>
            </w:r>
          </w:p>
          <w:p w14:paraId="0D9D00FD" w14:textId="77777777" w:rsidR="00E833F5" w:rsidRDefault="002110F1" w:rsidP="00E833F5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iznoseći svoja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zapažanja o </w:t>
            </w:r>
            <w:r w:rsidR="00E833F5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utjecaju medija (reklama) na mladu </w:t>
            </w:r>
          </w:p>
          <w:p w14:paraId="0499851E" w14:textId="1BEFE532" w:rsidR="00D96934" w:rsidRPr="00E833F5" w:rsidRDefault="00E833F5" w:rsidP="00E833F5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osobu.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2605FFF" w14:textId="76C287A7" w:rsidR="00A776F0" w:rsidRDefault="00F32789" w:rsidP="006060D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razgovaramo s učenicima o tome kako biraju prijatelje te je li im pritom važan njihov vanjski izgled ili osobine koje ih krase.</w:t>
            </w:r>
          </w:p>
          <w:p w14:paraId="3CFE5A38" w14:textId="1B9CC8FC" w:rsidR="00F32789" w:rsidRPr="00F32789" w:rsidRDefault="00F32789" w:rsidP="00F32789">
            <w:pPr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Razgovor možemo povesti i o tome koliko pozornosti posvećuju biranju odjeće te je li im važno mišljenje roditelja ili prijatelja o njihovu odijevanju, ali možemo razgovarati i o njihovu odnosu s roditeljima, načinu na koji provode zajedničke trenutke, povjeravanju, razgovorima o školskim i drugim problemima…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2FCA8DDE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273F641" w14:textId="77777777" w:rsidR="00E132B2" w:rsidRDefault="00E132B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08B13CBE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473C555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6060D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teksta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1F79A0E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60D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03320DB7" w:rsidR="00A776F0" w:rsidRPr="006060DA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 </w:t>
            </w:r>
            <w:r w:rsidR="00F3278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odnos između Anči i Pigi, uspoređuju ga s odnosom između sebe i svojih roditelja te iznose zanimljive pojedinosti iz teksta koje mogu povezati sa svojom svakodnevicom.</w:t>
            </w:r>
          </w:p>
          <w:p w14:paraId="21886F81" w14:textId="71010DE2" w:rsidR="005C5018" w:rsidRPr="00F32789" w:rsidRDefault="00EA3E12" w:rsidP="005C501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zumijevanje književnoga teksta: </w:t>
            </w:r>
            <w:r w:rsidR="00F32789" w:rsidRPr="00F3278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 čemu Anči želi razgovarati s majkom? Kako je Pigi postupila shvativši da njezina kći želi razgovarati o veoma ozbiljnoj temi</w:t>
            </w:r>
            <w:r w:rsidR="00F3278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</w:t>
            </w:r>
            <w:r w:rsidR="00F3278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32789" w:rsidRPr="00F3278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Pigi smatra važnijim od dizajnerske odjeće i obuće u životu svakoga čovjeka? Kojim se primjerima majka poslužila da Anči uvjeri kako odijelo ne čini čovjeka? </w:t>
            </w:r>
          </w:p>
          <w:p w14:paraId="0A2A6C80" w14:textId="507E7F8D" w:rsidR="00F32789" w:rsidRPr="00F32789" w:rsidRDefault="00F32789" w:rsidP="00F3278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F3278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Što je u posljednjem ulomku Pigi poručila mladima? </w:t>
            </w:r>
          </w:p>
          <w:p w14:paraId="7C19F442" w14:textId="632B2808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5C50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odijelo ne čini čovjeka te kako se najvažnije u životu svakoga čovjeka ne kupuje novcem.</w:t>
            </w:r>
          </w:p>
          <w:p w14:paraId="0ABC7873" w14:textId="0F3D18F1" w:rsidR="003A1F68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5C501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izdvajaju pripovjednu tehniku koja je u ulomku najzastupljenija (dijalog) te na temelju govorne karakterizacije opisuju Anči i Pigi. Tumače izraze u prenesenome značenju.</w:t>
            </w:r>
          </w:p>
          <w:p w14:paraId="35F29949" w14:textId="7BDB3C52" w:rsidR="005C5018" w:rsidRPr="006376ED" w:rsidRDefault="005C501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definiramo ideju kao osnovnu misao književnoga djela, vodilju prema kojoj postupaju likovi i prema kojoj se razvija radnja u djelu.</w:t>
            </w:r>
          </w:p>
          <w:p w14:paraId="7B65799D" w14:textId="6B72B85D" w:rsidR="008F648F" w:rsidRPr="00FF5F00" w:rsidRDefault="008F648F" w:rsidP="005C5018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potičemo učenike da povežu svoje iskustvo i spoznaje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 književnim tekstom: </w:t>
            </w:r>
            <w:r w:rsidR="005C501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bi o temi kupovanja i odijevanja skupe odjeće rekao/rekla Pigi, a što Anči? Želiš li i ti skupu odjeću ili se slažeš s grčkim filozofima? Kako je ulomak utjecao na tvoje razmišljanje o ovoj temi?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DAC9BE5" w:rsidR="007104B0" w:rsidRPr="00E132B2" w:rsidRDefault="007104B0" w:rsidP="00E132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7D43CDEB" w:rsidR="003A033F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19EB842" w14:textId="21E56C9F" w:rsidR="007104B0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984CDB9" w14:textId="77777777" w:rsidR="00E132B2" w:rsidRPr="006376ED" w:rsidRDefault="00E132B2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B23F92F" w14:textId="77777777" w:rsidR="006F0F02" w:rsidRDefault="006F0F02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48BAA3" w14:textId="19D8543A" w:rsidR="00FF5F00" w:rsidRPr="003A033F" w:rsidRDefault="00FF5F00" w:rsidP="00FF5F0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7C7CF63B" w14:textId="5B3C0C7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FF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E03469" w14:textId="46A6EF74" w:rsidR="002263F2" w:rsidRDefault="003B5F67" w:rsidP="005C5018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395E45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sata učenici će zaigrati kviz i provjeriti razumijevanje pročitanoga ulomka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395E4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395E45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923A0" w:rsidRPr="005923A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395E4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D0B9AF5" w14:textId="77777777" w:rsidR="00395E45" w:rsidRPr="00395E45" w:rsidRDefault="00395E45" w:rsidP="005C5018">
            <w:pPr>
              <w:spacing w:line="276" w:lineRule="auto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 w:rsidRPr="00395E45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14:paraId="7714D070" w14:textId="04C4A1AA" w:rsidR="00395E45" w:rsidRPr="0088268D" w:rsidRDefault="00395E45" w:rsidP="00395E45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Učenici mogu zaigrati igru u paru kojom će objasniti značenje zadanih riječi i na taj način bogatiti svoj rječnik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5923A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88268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4EBF3EC8" w:rsidR="00184C1B" w:rsidRPr="003A033F" w:rsidRDefault="006F0F02" w:rsidP="005923A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0039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5923A0" w14:paraId="6FB49555" w14:textId="77777777" w:rsidTr="005923A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CF7AD" w14:textId="2E6F4A4F" w:rsidR="005923A0" w:rsidRPr="006376ED" w:rsidRDefault="005923A0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67DCA" w14:textId="3B2E7720" w:rsidR="005923A0" w:rsidRPr="005923A0" w:rsidRDefault="005C5018" w:rsidP="003B5F6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C50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Napravi ljestvicu ljudskih vrijednosti. Poredaj ih od 1 do 5 (primjerice poštenje, iskrenost, odgovornost, skromnost, pravednost). Ono što najviše cijeniš kod sebe i drugih stavi na prvo mjesto pa nastavi nizati prema manje važnima vrijednostima. Objasni zašto ti je odabrana vrijednost na prvome mjestu.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9C091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0D7D350C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768D3F2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2B97A270" w14:textId="109A5EB6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EF6F21" w:rsidRPr="00EF6F21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</w:rPr>
                <w:t>www.e-sfera.hr</w:t>
              </w:r>
            </w:hyperlink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Zvučni zapis </w:t>
            </w:r>
          </w:p>
          <w:p w14:paraId="733F6D03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74913BBF" w:rsidR="002263F2" w:rsidRPr="005C5018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ovisno o potrebnoj prilagodbi)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0931C8B9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A018F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3BF2D4F5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5AD6DF2C" w14:textId="77777777" w:rsidR="00E937E9" w:rsidRDefault="00DC3C66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aktivno sudjeluje u interpretaciji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003C9246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EC44180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A119C93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0B089CB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FA31B26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F553195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25C047D" w14:textId="77777777" w:rsidR="00F00392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AC6606D" w:rsidR="00F00392" w:rsidRPr="00DC3C66" w:rsidRDefault="00F00392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58FA0334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371FB6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bookmarkStart w:id="0" w:name="_GoBack"/>
            <w:bookmarkEnd w:id="0"/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1F877A80" w:rsidR="008D7614" w:rsidRDefault="00E937E9" w:rsidP="002A4AA2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01B3C2FF" w14:textId="5FB39709" w:rsidR="00D11021" w:rsidRPr="00EF6F21" w:rsidRDefault="00E833F5" w:rsidP="00395E45">
            <w:pPr>
              <w:pStyle w:val="ListParagraph"/>
              <w:ind w:left="147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F6F2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Branka Kalauz</w:t>
            </w:r>
            <w:r w:rsidR="005923A0" w:rsidRPr="00EF6F2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EF6F2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JUPI</w:t>
            </w:r>
            <w:r w:rsidR="005923A0" w:rsidRPr="00EF6F2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F6F2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izgled</w:t>
            </w:r>
          </w:p>
          <w:p w14:paraId="56AC3292" w14:textId="77777777" w:rsidR="00D11021" w:rsidRPr="00EF6F21" w:rsidRDefault="00D11021" w:rsidP="005923A0">
            <w:pPr>
              <w:pStyle w:val="ListParagraph"/>
              <w:ind w:left="147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1D4400CD" w14:textId="26BBC8D8" w:rsidR="005923A0" w:rsidRPr="00D11021" w:rsidRDefault="00D11021" w:rsidP="005923A0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r w:rsidR="00E833F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lomak iz romana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Čuj, Pigi, zaljubila sam se</w:t>
            </w:r>
          </w:p>
          <w:p w14:paraId="5F8C1C6D" w14:textId="77777777" w:rsidR="00D11021" w:rsidRPr="005C5018" w:rsidRDefault="00D11021" w:rsidP="00D11021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F4AEBBD" w14:textId="2B788979" w:rsidR="005C5018" w:rsidRPr="00E833F5" w:rsidRDefault="005C5018" w:rsidP="005923A0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razgovor majke i kćeri o </w:t>
            </w:r>
            <w:r w:rsidR="00D110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tome koliko je izgled važan u životu čovjeka</w:t>
            </w:r>
          </w:p>
          <w:p w14:paraId="0C7812CD" w14:textId="302D75BD" w:rsidR="005923A0" w:rsidRPr="005C5018" w:rsidRDefault="005923A0" w:rsidP="005C501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2AFA691" w14:textId="03BFDBC0" w:rsidR="00E833F5" w:rsidRPr="00F32789" w:rsidRDefault="00E833F5" w:rsidP="00F32789">
            <w:pPr>
              <w:pStyle w:val="ListParagraph"/>
              <w:numPr>
                <w:ilvl w:val="0"/>
                <w:numId w:val="10"/>
              </w:numPr>
              <w:spacing w:after="240" w:line="276" w:lineRule="auto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dijalog Anči i Pigi – razgovorni jezik: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Pigi, svi se </w:t>
            </w:r>
            <w:r w:rsidRPr="00E833F5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furaju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na marke!</w:t>
            </w:r>
          </w:p>
          <w:p w14:paraId="6E3E9A3A" w14:textId="2F847A1A" w:rsidR="00E833F5" w:rsidRPr="00E833F5" w:rsidRDefault="00D11021" w:rsidP="00E833F5">
            <w:pPr>
              <w:pStyle w:val="ListParagraph"/>
              <w:ind w:left="4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D0F91" wp14:editId="766070CE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91440</wp:posOffset>
                      </wp:positionV>
                      <wp:extent cx="335280" cy="121920"/>
                      <wp:effectExtent l="38100" t="0" r="26670" b="6858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52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1320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99.35pt;margin-top:7.2pt;width:26.4pt;height:9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" strokecolor="#4579b8 [3044]">
                      <v:stroke endarrow="block"/>
                    </v:shape>
                  </w:pict>
                </mc:Fallback>
              </mc:AlternateContent>
            </w:r>
            <w:r w:rsidR="00E833F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  <w:r w:rsidR="00E833F5" w:rsidRPr="00E833F5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</w:t>
            </w:r>
            <w:r w:rsidR="00E833F5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trebam </w:t>
            </w:r>
            <w:r w:rsidR="00E833F5" w:rsidRPr="00E833F5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mozgati</w:t>
            </w:r>
            <w:r w:rsidR="00E833F5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</w:t>
            </w:r>
          </w:p>
          <w:p w14:paraId="05334347" w14:textId="1A0F82B7" w:rsidR="00EA13AE" w:rsidRDefault="00D11021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166904" wp14:editId="762E6BE2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27940</wp:posOffset>
                      </wp:positionV>
                      <wp:extent cx="7620" cy="243840"/>
                      <wp:effectExtent l="38100" t="0" r="68580" b="6096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277C6" id="Ravni poveznik sa strelicom 3" o:spid="_x0000_s1026" type="#_x0000_t32" style="position:absolute;margin-left:244.55pt;margin-top:2.2pt;width:.6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1917D3D4" w14:textId="2CE38649" w:rsidR="00D11021" w:rsidRDefault="00D11021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ukazuje na bliskost i povjerenje</w:t>
            </w:r>
          </w:p>
          <w:p w14:paraId="2FA36627" w14:textId="0D840D75" w:rsidR="00D11021" w:rsidRDefault="00D11021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među likovima                                                GOVORNA KARAKTERIZACIJA</w:t>
            </w:r>
          </w:p>
          <w:p w14:paraId="4BAFB527" w14:textId="77777777" w:rsidR="00D11021" w:rsidRPr="00AB510F" w:rsidRDefault="00D11021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CEAED6B" w14:textId="45E3615A" w:rsidR="005C5018" w:rsidRPr="00395E45" w:rsidRDefault="00F32789" w:rsidP="00395E45">
            <w:pPr>
              <w:pStyle w:val="ListParagraph"/>
              <w:numPr>
                <w:ilvl w:val="0"/>
                <w:numId w:val="11"/>
              </w:numPr>
              <w:ind w:left="418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5C501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Ideja</w:t>
            </w:r>
            <w:r w:rsidR="00395E4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11021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–</w:t>
            </w:r>
            <w:r w:rsidR="00D11021" w:rsidRPr="00395E45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5C5018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osnovna misao</w:t>
            </w:r>
            <w:r w:rsidR="005C5018" w:rsidRPr="00395E45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11021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književnoga djela</w:t>
            </w:r>
            <w:r w:rsid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; </w:t>
            </w:r>
            <w:r w:rsidR="005C5018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misao vodilja prema kojoj postupaju likovi i razvija se ra</w:t>
            </w:r>
            <w:r w:rsid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dnja u djelu; </w:t>
            </w:r>
            <w:r w:rsidR="00D11021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sadrži poruku upućenu</w:t>
            </w:r>
            <w:r w:rsidR="005C5018" w:rsidRPr="00395E4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čitateljima.</w:t>
            </w:r>
          </w:p>
          <w:p w14:paraId="3311E4FC" w14:textId="77777777" w:rsidR="00D11021" w:rsidRPr="00395E45" w:rsidRDefault="00D11021" w:rsidP="00D11021">
            <w:pPr>
              <w:pStyle w:val="ListParagraph"/>
              <w:ind w:left="418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51F3789A" w14:textId="43068463" w:rsidR="00F32789" w:rsidRPr="00F32789" w:rsidRDefault="00D11021" w:rsidP="00D11021">
            <w:pPr>
              <w:pStyle w:val="ListParagraph"/>
              <w:ind w:left="418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</w:t>
            </w:r>
            <w:r w:rsidR="00F32789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Furaj se na sebe, to ti je nepogrešiv recept.</w:t>
            </w:r>
          </w:p>
          <w:p w14:paraId="3E00F2E0" w14:textId="77777777" w:rsidR="00D11021" w:rsidRDefault="00F32789" w:rsidP="00D11021">
            <w:pPr>
              <w:pStyle w:val="ListParagraph"/>
              <w:ind w:left="4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 sve te marke, natpisi, skupa odjeća</w:t>
            </w:r>
            <w:r w:rsidR="00D110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, sve je to nadomjestak za nešto </w:t>
            </w:r>
            <w:r w:rsidRPr="00D110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drugo,</w:t>
            </w:r>
          </w:p>
          <w:p w14:paraId="5722D847" w14:textId="220CBA10" w:rsidR="00F32789" w:rsidRPr="00D11021" w:rsidRDefault="00D11021" w:rsidP="00D11021">
            <w:pPr>
              <w:pStyle w:val="ListParagraph"/>
              <w:ind w:left="4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  <w:r w:rsidR="00F32789" w:rsidRPr="00D1102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a to drugo obično se ne kupuje novcem.</w:t>
            </w:r>
          </w:p>
          <w:p w14:paraId="7D5C7DA9" w14:textId="1F117413" w:rsidR="003A033F" w:rsidRPr="00AB510F" w:rsidRDefault="003A033F" w:rsidP="00EA13AE">
            <w:pPr>
              <w:pStyle w:val="ListParagraph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AB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70104B89" w:rsidR="00E937E9" w:rsidRPr="006376ED" w:rsidRDefault="00E937E9" w:rsidP="00F3278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F32789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5C48C" w14:textId="77777777" w:rsidR="00DC3C66" w:rsidRPr="00F00392" w:rsidRDefault="00D11021" w:rsidP="00E937E9">
            <w:pPr>
              <w:rPr>
                <w:rFonts w:ascii="Candara" w:hAnsi="Candara"/>
                <w:b w:val="0"/>
                <w:i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Tekst o u</w:t>
            </w:r>
            <w:r w:rsidRPr="00F00392">
              <w:rPr>
                <w:rFonts w:ascii="Candara" w:hAnsi="Candara"/>
                <w:b w:val="0"/>
                <w:sz w:val="22"/>
                <w:szCs w:val="22"/>
              </w:rPr>
              <w:t>tjecaju reklama na ljude, posebice na mlade</w:t>
            </w:r>
            <w:r w:rsidR="00395E45" w:rsidRPr="00F00392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95E45" w:rsidRPr="00F00392">
              <w:rPr>
                <w:rFonts w:ascii="Candara" w:hAnsi="Candara"/>
                <w:b w:val="0"/>
                <w:i/>
                <w:sz w:val="22"/>
                <w:szCs w:val="22"/>
              </w:rPr>
              <w:t>Centra za djecu, mlade i obitelj, Velika Gorica</w:t>
            </w:r>
          </w:p>
          <w:p w14:paraId="703FE1D8" w14:textId="42B9F210" w:rsidR="00395E45" w:rsidRPr="00395E45" w:rsidRDefault="00371FB6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395E45" w:rsidRPr="00F00392">
                <w:rPr>
                  <w:rFonts w:ascii="Candara" w:hAnsi="Candara"/>
                  <w:b w:val="0"/>
                  <w:bCs w:val="0"/>
                  <w:color w:val="000000" w:themeColor="text1"/>
                  <w:sz w:val="22"/>
                  <w:szCs w:val="22"/>
                  <w:u w:val="single"/>
                </w:rPr>
                <w:t>https://centar-dmo-vg.hr/kako-na-nas-utjecu-reklame/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39DAAD3A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29B16" w14:textId="77777777" w:rsidR="00AB510F" w:rsidRPr="00AB510F" w:rsidRDefault="00AB510F" w:rsidP="00AB510F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19047775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5B677C86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A.3.2. Upravlja emocijama i ponašanjem: procjenjuje kada, kako i s kime može razgovarati o svome emocionalnom stanju.</w:t>
            </w:r>
          </w:p>
          <w:p w14:paraId="3F1D3BD7" w14:textId="2C210349" w:rsidR="003C4933" w:rsidRPr="006376ED" w:rsidRDefault="00AB510F" w:rsidP="00AB510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283175EE" w:rsidR="008D7614" w:rsidRPr="00EF6F21" w:rsidRDefault="00AB510F" w:rsidP="001B525B">
      <w:pPr>
        <w:rPr>
          <w:rFonts w:ascii="Candara" w:hAnsi="Candara"/>
          <w:b/>
          <w:sz w:val="22"/>
          <w:szCs w:val="22"/>
        </w:rPr>
      </w:pPr>
      <w:r w:rsidRPr="00EF6F21">
        <w:rPr>
          <w:rFonts w:ascii="Candara" w:hAnsi="Candara"/>
          <w:b/>
          <w:sz w:val="22"/>
          <w:szCs w:val="22"/>
        </w:rPr>
        <w:t>Prilog 1.</w:t>
      </w:r>
    </w:p>
    <w:p w14:paraId="1DC548EE" w14:textId="77777777" w:rsidR="00D11021" w:rsidRDefault="00D11021" w:rsidP="00D11021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a) </w:t>
      </w:r>
      <w:r w:rsidRPr="00D11021">
        <w:rPr>
          <w:rFonts w:ascii="Candara" w:hAnsi="Candara"/>
          <w:sz w:val="22"/>
          <w:szCs w:val="22"/>
        </w:rPr>
        <w:t>Napiši u bilježnicu nekoliko riječi ili izraza kojima se koristiš u privatnomu razgovoru s pri</w:t>
      </w:r>
      <w:r>
        <w:rPr>
          <w:rFonts w:ascii="Candara" w:hAnsi="Candara"/>
          <w:sz w:val="22"/>
          <w:szCs w:val="22"/>
        </w:rPr>
        <w:t>jateljima, poput Pigi i Anči, a zatim</w:t>
      </w:r>
      <w:r w:rsidRPr="00D11021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objasni njihovo značenje. </w:t>
      </w:r>
    </w:p>
    <w:p w14:paraId="758F53BB" w14:textId="5C4F9F46" w:rsidR="008D7614" w:rsidRPr="00D11021" w:rsidRDefault="00D11021" w:rsidP="00D11021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b) </w:t>
      </w:r>
      <w:r w:rsidRPr="00D11021">
        <w:rPr>
          <w:rFonts w:ascii="Candara" w:hAnsi="Candara"/>
          <w:sz w:val="22"/>
          <w:szCs w:val="22"/>
        </w:rPr>
        <w:t>Osmisli oglas ili reklamu za svoj najdraži školski predmet. Imaj na umu da reklamom trebaš zainteresirati i one koji nisu zainteresirani za taj „proizvod“.</w:t>
      </w:r>
    </w:p>
    <w:p w14:paraId="42F4549F" w14:textId="0B758787" w:rsidR="001464C0" w:rsidRPr="00D11021" w:rsidRDefault="001464C0" w:rsidP="00D11021">
      <w:pPr>
        <w:rPr>
          <w:rFonts w:ascii="Candara" w:eastAsiaTheme="minorHAnsi" w:hAnsi="Candara" w:cstheme="minorBidi"/>
          <w:sz w:val="22"/>
          <w:szCs w:val="22"/>
          <w:lang w:eastAsia="en-US"/>
        </w:rPr>
        <w:sectPr w:rsidR="001464C0" w:rsidRPr="00D11021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E5CF" w14:textId="77777777" w:rsidR="00FE28F2" w:rsidRDefault="00FE28F2" w:rsidP="00EA1CD5">
      <w:r>
        <w:separator/>
      </w:r>
    </w:p>
  </w:endnote>
  <w:endnote w:type="continuationSeparator" w:id="0">
    <w:p w14:paraId="4535BBB0" w14:textId="77777777" w:rsidR="00FE28F2" w:rsidRDefault="00FE28F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E28D9" w14:textId="77777777" w:rsidR="00FE28F2" w:rsidRDefault="00FE28F2" w:rsidP="00EA1CD5">
      <w:r>
        <w:separator/>
      </w:r>
    </w:p>
  </w:footnote>
  <w:footnote w:type="continuationSeparator" w:id="0">
    <w:p w14:paraId="5E5D4955" w14:textId="77777777" w:rsidR="00FE28F2" w:rsidRDefault="00FE28F2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0310E"/>
    <w:multiLevelType w:val="hybridMultilevel"/>
    <w:tmpl w:val="2AD2484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57B"/>
    <w:multiLevelType w:val="hybridMultilevel"/>
    <w:tmpl w:val="A61E5010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416AC8"/>
    <w:multiLevelType w:val="hybridMultilevel"/>
    <w:tmpl w:val="455C35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E03C3F"/>
    <w:multiLevelType w:val="hybridMultilevel"/>
    <w:tmpl w:val="D5F47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1CE5"/>
    <w:rsid w:val="000B464C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110F1"/>
    <w:rsid w:val="00214CDC"/>
    <w:rsid w:val="002263F2"/>
    <w:rsid w:val="00241F88"/>
    <w:rsid w:val="00242EDB"/>
    <w:rsid w:val="00266DDF"/>
    <w:rsid w:val="002912B5"/>
    <w:rsid w:val="002A4A3C"/>
    <w:rsid w:val="002A4AA2"/>
    <w:rsid w:val="002B5916"/>
    <w:rsid w:val="002E4A73"/>
    <w:rsid w:val="00302471"/>
    <w:rsid w:val="003247E4"/>
    <w:rsid w:val="00327C05"/>
    <w:rsid w:val="00361C00"/>
    <w:rsid w:val="00371FB6"/>
    <w:rsid w:val="0037250C"/>
    <w:rsid w:val="00390358"/>
    <w:rsid w:val="00391F9D"/>
    <w:rsid w:val="00395E45"/>
    <w:rsid w:val="003A033F"/>
    <w:rsid w:val="003A1F68"/>
    <w:rsid w:val="003A79EC"/>
    <w:rsid w:val="003B5F67"/>
    <w:rsid w:val="003B6991"/>
    <w:rsid w:val="003C30AD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923A0"/>
    <w:rsid w:val="005B77F1"/>
    <w:rsid w:val="005C5018"/>
    <w:rsid w:val="005F23CD"/>
    <w:rsid w:val="005F6F42"/>
    <w:rsid w:val="005F7F7C"/>
    <w:rsid w:val="006060DA"/>
    <w:rsid w:val="00622CAE"/>
    <w:rsid w:val="006376ED"/>
    <w:rsid w:val="006758DD"/>
    <w:rsid w:val="00690479"/>
    <w:rsid w:val="00694AE6"/>
    <w:rsid w:val="006A29F4"/>
    <w:rsid w:val="006E50B6"/>
    <w:rsid w:val="006F0F02"/>
    <w:rsid w:val="006F353E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956D9"/>
    <w:rsid w:val="007D42C0"/>
    <w:rsid w:val="007E780C"/>
    <w:rsid w:val="00800ADA"/>
    <w:rsid w:val="008430C7"/>
    <w:rsid w:val="00843916"/>
    <w:rsid w:val="008561F4"/>
    <w:rsid w:val="0088268D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7E6B"/>
    <w:rsid w:val="009E7628"/>
    <w:rsid w:val="009F4424"/>
    <w:rsid w:val="00A018FD"/>
    <w:rsid w:val="00A776F0"/>
    <w:rsid w:val="00A82375"/>
    <w:rsid w:val="00AB510F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E5399"/>
    <w:rsid w:val="00C4038F"/>
    <w:rsid w:val="00C40D41"/>
    <w:rsid w:val="00C42C4F"/>
    <w:rsid w:val="00C5435C"/>
    <w:rsid w:val="00C55A70"/>
    <w:rsid w:val="00CA630C"/>
    <w:rsid w:val="00CE616E"/>
    <w:rsid w:val="00D11021"/>
    <w:rsid w:val="00D1651B"/>
    <w:rsid w:val="00D32541"/>
    <w:rsid w:val="00D86984"/>
    <w:rsid w:val="00D872A7"/>
    <w:rsid w:val="00D96934"/>
    <w:rsid w:val="00DC3C66"/>
    <w:rsid w:val="00E03C9E"/>
    <w:rsid w:val="00E061D3"/>
    <w:rsid w:val="00E132B2"/>
    <w:rsid w:val="00E17685"/>
    <w:rsid w:val="00E406C1"/>
    <w:rsid w:val="00E833F5"/>
    <w:rsid w:val="00E84F24"/>
    <w:rsid w:val="00E937E9"/>
    <w:rsid w:val="00EA13AE"/>
    <w:rsid w:val="00EA1CD5"/>
    <w:rsid w:val="00EA3E12"/>
    <w:rsid w:val="00EC6FE0"/>
    <w:rsid w:val="00EF6F21"/>
    <w:rsid w:val="00F00392"/>
    <w:rsid w:val="00F018F0"/>
    <w:rsid w:val="00F07933"/>
    <w:rsid w:val="00F32789"/>
    <w:rsid w:val="00F544A5"/>
    <w:rsid w:val="00F67C9C"/>
    <w:rsid w:val="00F758F1"/>
    <w:rsid w:val="00F965A7"/>
    <w:rsid w:val="00FA5D18"/>
    <w:rsid w:val="00FE28F2"/>
    <w:rsid w:val="00FF5B6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tar-dmo-vg.hr/kako-na-nas-utjecu-rekl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E1E5-4E93-4C29-B2FF-B49BCE9E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25</cp:revision>
  <dcterms:created xsi:type="dcterms:W3CDTF">2019-06-30T13:00:00Z</dcterms:created>
  <dcterms:modified xsi:type="dcterms:W3CDTF">2020-07-02T19:34:00Z</dcterms:modified>
</cp:coreProperties>
</file>